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57E18558"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4833EC">
        <w:rPr>
          <w:rFonts w:ascii="Times New Roman" w:hAnsi="Times New Roman" w:cs="Times New Roman"/>
          <w:b/>
          <w:bCs/>
          <w:sz w:val="28"/>
          <w:szCs w:val="28"/>
        </w:rPr>
        <w:t>8</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0CF714D4"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4833EC">
        <w:rPr>
          <w:rFonts w:ascii="Times New Roman" w:hAnsi="Times New Roman" w:cs="Times New Roman"/>
          <w:b/>
          <w:bCs/>
          <w:sz w:val="24"/>
          <w:szCs w:val="24"/>
        </w:rPr>
        <w:t>8</w:t>
      </w:r>
    </w:p>
    <w:p w14:paraId="375F1D77" w14:textId="31C94AD9" w:rsidR="00325BED" w:rsidRPr="00325BED" w:rsidRDefault="004833EC" w:rsidP="00325BED">
      <w:pPr>
        <w:spacing w:after="0"/>
        <w:rPr>
          <w:rFonts w:ascii="Times New Roman" w:hAnsi="Times New Roman" w:cs="Times New Roman"/>
          <w:sz w:val="24"/>
          <w:szCs w:val="24"/>
        </w:rPr>
      </w:pPr>
      <w:r>
        <w:rPr>
          <w:rFonts w:ascii="Times New Roman" w:hAnsi="Times New Roman" w:cs="Times New Roman"/>
          <w:sz w:val="24"/>
          <w:szCs w:val="24"/>
        </w:rPr>
        <w:t xml:space="preserve">What are you reading? I ask this because it is important that the history teachers works on his craft. Alongside teaching, managing a classroom (whether it be one student or 40), grading, etc., the history teacher should be always learning something about history. I strongly recommend that the history teacher always has a history book that he is reading. A non-fiction book is much different than a novel and it is light years from a current event article. Reading a history book helps a teacher see the big picture, not get too wrapped up in the emotional current event articles, and gives the teacher a view of how other historians analyze the past. And, sometimes it is challenging to read a history book. This challenge reminds the history teacher of the challenge some of our own students have. </w:t>
      </w:r>
    </w:p>
    <w:p w14:paraId="4133C9CC" w14:textId="77777777" w:rsidR="00532DC8" w:rsidRPr="004006B0" w:rsidRDefault="00532DC8" w:rsidP="00532DC8">
      <w:pPr>
        <w:spacing w:after="0"/>
        <w:rPr>
          <w:rFonts w:ascii="Times New Roman" w:hAnsi="Times New Roman" w:cs="Times New Roman"/>
          <w:b/>
          <w:bCs/>
          <w:sz w:val="24"/>
          <w:szCs w:val="24"/>
        </w:rPr>
      </w:pPr>
    </w:p>
    <w:p w14:paraId="7AD17AB0" w14:textId="68C6658F"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4833EC">
        <w:rPr>
          <w:rFonts w:ascii="Times New Roman" w:hAnsi="Times New Roman" w:cs="Times New Roman"/>
          <w:b/>
          <w:bCs/>
          <w:sz w:val="24"/>
          <w:szCs w:val="24"/>
        </w:rPr>
        <w:t>8</w:t>
      </w:r>
    </w:p>
    <w:p w14:paraId="2282C254" w14:textId="6F8C70D6" w:rsidR="000701F8" w:rsidRDefault="004833EC" w:rsidP="00532DC8">
      <w:pPr>
        <w:spacing w:after="0"/>
        <w:rPr>
          <w:rFonts w:ascii="Times New Roman" w:hAnsi="Times New Roman" w:cs="Times New Roman"/>
          <w:sz w:val="24"/>
          <w:szCs w:val="24"/>
        </w:rPr>
      </w:pPr>
      <w:r>
        <w:rPr>
          <w:rFonts w:ascii="Times New Roman" w:hAnsi="Times New Roman" w:cs="Times New Roman"/>
          <w:sz w:val="24"/>
          <w:szCs w:val="24"/>
        </w:rPr>
        <w:t>Be patient with yourself. This classroom management tip is as much for you as it is for me. During the school year, there are times where I feel as if I am not succeeding. It seems as though my lessons aren’t working, or that my students are in a bad temper, or it seems as if my own mood is not positive. During these times where my passions or temper tr</w:t>
      </w:r>
      <w:r w:rsidR="00DD43BF">
        <w:rPr>
          <w:rFonts w:ascii="Times New Roman" w:hAnsi="Times New Roman" w:cs="Times New Roman"/>
          <w:sz w:val="24"/>
          <w:szCs w:val="24"/>
        </w:rPr>
        <w:t>y</w:t>
      </w:r>
      <w:r>
        <w:rPr>
          <w:rFonts w:ascii="Times New Roman" w:hAnsi="Times New Roman" w:cs="Times New Roman"/>
          <w:sz w:val="24"/>
          <w:szCs w:val="24"/>
        </w:rPr>
        <w:t xml:space="preserve"> to take over my actions, I remember to </w:t>
      </w:r>
      <w:r w:rsidR="00DD43BF">
        <w:rPr>
          <w:rFonts w:ascii="Times New Roman" w:hAnsi="Times New Roman" w:cs="Times New Roman"/>
          <w:sz w:val="24"/>
          <w:szCs w:val="24"/>
        </w:rPr>
        <w:t>be patient</w:t>
      </w:r>
      <w:r>
        <w:rPr>
          <w:rFonts w:ascii="Times New Roman" w:hAnsi="Times New Roman" w:cs="Times New Roman"/>
          <w:sz w:val="24"/>
          <w:szCs w:val="24"/>
        </w:rPr>
        <w:t xml:space="preserve"> with myself. Learning and teaching history takes time. </w:t>
      </w:r>
      <w:r w:rsidR="00DD43BF">
        <w:rPr>
          <w:rFonts w:ascii="Times New Roman" w:hAnsi="Times New Roman" w:cs="Times New Roman"/>
          <w:sz w:val="24"/>
          <w:szCs w:val="24"/>
        </w:rPr>
        <w:t xml:space="preserve">I have found that the best way for me to remain patient with myself and with my students is regular church attendance, reading the Bible, and prayer. This observation controls my mood swings and allows me to be more attentive to my students without going overboard on class preparation.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5049BD6A" w14:textId="77777777" w:rsidR="000701F8" w:rsidRDefault="000701F8" w:rsidP="00DD43BF">
      <w:pPr>
        <w:rPr>
          <w:rFonts w:ascii="French Script MT" w:hAnsi="French Script MT" w:cs="Times New Roman"/>
          <w:b/>
          <w:bCs/>
          <w:sz w:val="56"/>
          <w:szCs w:val="56"/>
        </w:rPr>
      </w:pPr>
    </w:p>
    <w:p w14:paraId="50BB3BEA" w14:textId="50D6821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6B030A2A"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DD43BF">
        <w:rPr>
          <w:rFonts w:ascii="Times New Roman" w:hAnsi="Times New Roman" w:cs="Times New Roman"/>
          <w:sz w:val="24"/>
          <w:szCs w:val="24"/>
        </w:rPr>
        <w:t>Eight</w:t>
      </w:r>
      <w:r w:rsidR="00325BED">
        <w:rPr>
          <w:rFonts w:ascii="Times New Roman" w:hAnsi="Times New Roman" w:cs="Times New Roman"/>
          <w:sz w:val="24"/>
          <w:szCs w:val="24"/>
        </w:rPr>
        <w:t xml:space="preserve">: </w:t>
      </w:r>
      <w:r w:rsidR="00DD43BF">
        <w:rPr>
          <w:rFonts w:ascii="Times New Roman" w:hAnsi="Times New Roman" w:cs="Times New Roman"/>
          <w:sz w:val="24"/>
          <w:szCs w:val="24"/>
        </w:rPr>
        <w:t xml:space="preserve">How can a parent or a teacher be consistent with his students, amidst the worries of today and the worries of the world? As a parent of seven children and a teacher for 23 years, what I have found that works best is to have a disciplined spiritual observance. Daily prayer, reading the New Testament, and going to church as often as possible, including daily attendance, has been the best way for me to offer a consistent and positive approach to my students in the classroom and to my children at home. Having a strong spiritual life is essential to being the best that I can be as a history teacher. </w:t>
      </w:r>
      <w:r w:rsidR="009168BA">
        <w:rPr>
          <w:rFonts w:ascii="Times New Roman" w:hAnsi="Times New Roman" w:cs="Times New Roman"/>
          <w:sz w:val="24"/>
          <w:szCs w:val="24"/>
        </w:rPr>
        <w:t xml:space="preserve">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4579D03" w14:textId="42D6AE2A" w:rsidR="00B662C0" w:rsidRDefault="009168B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820BA5">
        <w:rPr>
          <w:rFonts w:ascii="Times New Roman" w:hAnsi="Times New Roman" w:cs="Times New Roman"/>
          <w:sz w:val="24"/>
          <w:szCs w:val="24"/>
        </w:rPr>
        <w:t xml:space="preserve">took a quiz on the previous week’s grammar lessons. They then reviewed the homework for Assyrian and Chaldean Empires. Students had a Socratic discussion based on these empires. Students were introduced to the grammar for Ancient Egypt, found in the </w:t>
      </w:r>
      <w:r w:rsidR="00820BA5" w:rsidRPr="00820BA5">
        <w:rPr>
          <w:rFonts w:ascii="Times New Roman" w:hAnsi="Times New Roman" w:cs="Times New Roman"/>
          <w:i/>
          <w:iCs/>
          <w:sz w:val="24"/>
          <w:szCs w:val="24"/>
        </w:rPr>
        <w:t>Take a Stand!</w:t>
      </w:r>
      <w:r w:rsidR="00820BA5">
        <w:rPr>
          <w:rFonts w:ascii="Times New Roman" w:hAnsi="Times New Roman" w:cs="Times New Roman"/>
          <w:sz w:val="24"/>
          <w:szCs w:val="24"/>
        </w:rPr>
        <w:t xml:space="preserve"> book. They then read out loud the Egypt lesson from the </w:t>
      </w:r>
      <w:r w:rsidR="00820BA5" w:rsidRPr="00820BA5">
        <w:rPr>
          <w:rFonts w:ascii="Times New Roman" w:hAnsi="Times New Roman" w:cs="Times New Roman"/>
          <w:i/>
          <w:iCs/>
          <w:sz w:val="24"/>
          <w:szCs w:val="24"/>
        </w:rPr>
        <w:t>World History Detective</w:t>
      </w:r>
      <w:r w:rsidR="00820BA5">
        <w:rPr>
          <w:rFonts w:ascii="Times New Roman" w:hAnsi="Times New Roman" w:cs="Times New Roman"/>
          <w:sz w:val="24"/>
          <w:szCs w:val="24"/>
        </w:rPr>
        <w:t xml:space="preserve"> book. </w:t>
      </w:r>
    </w:p>
    <w:p w14:paraId="4890D3CA" w14:textId="77777777" w:rsidR="009168BA" w:rsidRDefault="009168BA"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6180E2E8" w14:textId="32DAFB4B" w:rsidR="00B662C0" w:rsidRDefault="009168B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thought and discussed about </w:t>
      </w:r>
      <w:r w:rsidR="00AB4394">
        <w:rPr>
          <w:rFonts w:ascii="Times New Roman" w:hAnsi="Times New Roman" w:cs="Times New Roman"/>
          <w:sz w:val="24"/>
          <w:szCs w:val="24"/>
        </w:rPr>
        <w:t>the cultures of Assyria and Chaldea.</w:t>
      </w:r>
      <w:r>
        <w:rPr>
          <w:rFonts w:ascii="Times New Roman" w:hAnsi="Times New Roman" w:cs="Times New Roman"/>
          <w:sz w:val="24"/>
          <w:szCs w:val="24"/>
        </w:rPr>
        <w:t xml:space="preserve"> They practiced the Socratic discussion in class. </w:t>
      </w:r>
      <w:r w:rsidR="00AB4394">
        <w:rPr>
          <w:rFonts w:ascii="Times New Roman" w:hAnsi="Times New Roman" w:cs="Times New Roman"/>
          <w:sz w:val="24"/>
          <w:szCs w:val="24"/>
        </w:rPr>
        <w:t xml:space="preserve">Students also took turns reading out loud in class. The ability to read out loud is called fluency. </w:t>
      </w:r>
    </w:p>
    <w:p w14:paraId="15C1A574" w14:textId="77777777" w:rsidR="00E84B9C" w:rsidRDefault="00E84B9C"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2DC3EE5C" w14:textId="77777777" w:rsidR="00AB4394" w:rsidRPr="005D4A82" w:rsidRDefault="00AB4394" w:rsidP="00AB4394">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1. Direct students to study for a test on all Grammar lessons next week. The test will be ten questions. </w:t>
      </w:r>
    </w:p>
    <w:p w14:paraId="509C0AF3" w14:textId="77777777" w:rsidR="00AB4394" w:rsidRPr="005D4A82" w:rsidRDefault="00AB4394" w:rsidP="00AB4394">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2. Direct students to complete all work in the </w:t>
      </w:r>
      <w:r w:rsidRPr="005D4A82">
        <w:rPr>
          <w:rFonts w:ascii="Times New Roman" w:eastAsia="Times" w:hAnsi="Times New Roman" w:cs="Times New Roman"/>
          <w:i/>
          <w:sz w:val="24"/>
          <w:szCs w:val="24"/>
        </w:rPr>
        <w:t>World History Detective</w:t>
      </w:r>
      <w:r w:rsidRPr="005D4A82">
        <w:rPr>
          <w:rFonts w:ascii="Times New Roman" w:eastAsia="Times" w:hAnsi="Times New Roman" w:cs="Times New Roman"/>
          <w:sz w:val="24"/>
          <w:szCs w:val="24"/>
        </w:rPr>
        <w:t xml:space="preserve"> book on Ancient Egypt. </w:t>
      </w:r>
    </w:p>
    <w:p w14:paraId="0D5CE9B7" w14:textId="77777777" w:rsidR="00AB4394" w:rsidRPr="005D4A82" w:rsidRDefault="00AB4394" w:rsidP="00AB4394">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3. Direct students to read the primary source document on Ancient Egypt titled “The Birth of Hatshepsut” and “The Plague on the Firstborn” and answer the questions at this web address: </w:t>
      </w:r>
      <w:hyperlink r:id="rId5" w:history="1">
        <w:r w:rsidRPr="005D4A82">
          <w:rPr>
            <w:rFonts w:ascii="Times New Roman" w:eastAsia="Times" w:hAnsi="Times New Roman" w:cs="Times New Roman"/>
            <w:color w:val="0000FF"/>
            <w:sz w:val="24"/>
            <w:szCs w:val="24"/>
            <w:u w:val="single"/>
          </w:rPr>
          <w:t>https://www.classicalhistorian.com/free-primary-sources.html</w:t>
        </w:r>
      </w:hyperlink>
      <w:r w:rsidRPr="005D4A82">
        <w:rPr>
          <w:rFonts w:ascii="Times New Roman" w:eastAsia="Times" w:hAnsi="Times New Roman" w:cs="Times New Roman"/>
          <w:sz w:val="24"/>
          <w:szCs w:val="24"/>
        </w:rPr>
        <w:t xml:space="preserv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6B163CBC" w14:textId="6FCD3317" w:rsidR="004E6B45" w:rsidRDefault="008E61A6"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EB7E56">
        <w:rPr>
          <w:rFonts w:ascii="Times New Roman" w:eastAsia="Times New Roman" w:hAnsi="Times New Roman"/>
          <w:bCs/>
          <w:sz w:val="24"/>
          <w:szCs w:val="24"/>
        </w:rPr>
        <w:t xml:space="preserve">had a Socratic discussion on China. They then wrote their reflection. They shared their writings with each other. Students began reading about the Mongols and the Ming Dynasty. </w:t>
      </w:r>
    </w:p>
    <w:p w14:paraId="2E2DF6DD" w14:textId="77777777" w:rsidR="00EB7E56" w:rsidRPr="00E84B9C" w:rsidRDefault="00EB7E56"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6FC65702"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EB7E56">
        <w:rPr>
          <w:rFonts w:ascii="Times New Roman" w:eastAsia="Times New Roman" w:hAnsi="Times New Roman"/>
          <w:bCs/>
          <w:sz w:val="24"/>
          <w:szCs w:val="24"/>
        </w:rPr>
        <w:t xml:space="preserve">had a Socratic discussion.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lastRenderedPageBreak/>
        <w:t>Homework</w:t>
      </w:r>
    </w:p>
    <w:p w14:paraId="44D27176" w14:textId="77777777" w:rsidR="00EB7E56" w:rsidRPr="00EB7E56" w:rsidRDefault="00EB7E56" w:rsidP="00EB7E56">
      <w:pPr>
        <w:pStyle w:val="Footer"/>
        <w:numPr>
          <w:ilvl w:val="0"/>
          <w:numId w:val="13"/>
        </w:numPr>
        <w:rPr>
          <w:rStyle w:val="Strong"/>
          <w:rFonts w:ascii="Times New Roman" w:hAnsi="Times New Roman"/>
          <w:b w:val="0"/>
          <w:bCs w:val="0"/>
          <w:i/>
          <w:szCs w:val="24"/>
        </w:rPr>
      </w:pPr>
      <w:r w:rsidRPr="00EB7E56">
        <w:rPr>
          <w:rStyle w:val="Strong"/>
          <w:rFonts w:ascii="Times New Roman" w:hAnsi="Times New Roman"/>
          <w:b w:val="0"/>
          <w:bCs w:val="0"/>
          <w:szCs w:val="24"/>
        </w:rPr>
        <w:t xml:space="preserve">Answer all questions from lesson 57. China: Mongols and the Ming Dynasty in the </w:t>
      </w:r>
      <w:r w:rsidRPr="00EB7E56">
        <w:rPr>
          <w:rStyle w:val="Strong"/>
          <w:rFonts w:ascii="Times New Roman" w:hAnsi="Times New Roman"/>
          <w:b w:val="0"/>
          <w:bCs w:val="0"/>
          <w:i/>
          <w:szCs w:val="24"/>
        </w:rPr>
        <w:t>World History Detective.</w:t>
      </w:r>
    </w:p>
    <w:p w14:paraId="58579B40" w14:textId="77777777" w:rsidR="00EB7E56" w:rsidRPr="00EB7E56" w:rsidRDefault="00EB7E56" w:rsidP="00EB7E56">
      <w:pPr>
        <w:pStyle w:val="Footer"/>
        <w:numPr>
          <w:ilvl w:val="0"/>
          <w:numId w:val="13"/>
        </w:numPr>
        <w:rPr>
          <w:rStyle w:val="Strong"/>
          <w:rFonts w:ascii="Times New Roman" w:hAnsi="Times New Roman"/>
          <w:b w:val="0"/>
          <w:bCs w:val="0"/>
          <w:szCs w:val="24"/>
        </w:rPr>
      </w:pPr>
      <w:r w:rsidRPr="00EB7E56">
        <w:rPr>
          <w:rStyle w:val="Strong"/>
          <w:rFonts w:ascii="Times New Roman" w:hAnsi="Times New Roman"/>
          <w:b w:val="0"/>
          <w:bCs w:val="0"/>
          <w:szCs w:val="24"/>
        </w:rPr>
        <w:t xml:space="preserve">Study all Grammar from Medieval China (lessons 55 – 57) for next week’s 10 question test.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43190EA7" w14:textId="49B68D9E" w:rsidR="00D320C7"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B694A">
        <w:rPr>
          <w:rFonts w:ascii="Times New Roman" w:hAnsi="Times New Roman" w:cs="Times New Roman"/>
          <w:sz w:val="24"/>
          <w:szCs w:val="24"/>
        </w:rPr>
        <w:t xml:space="preserve">took a quiz on the grammar for chapters 12-15. They then reviewed the homework. They had discussions based on the Rhetoric from chapters 14 and 15. Students reviewed the grammar for chapter 16 Commonalities of Life in the English Colonies and chapter 17 Southern Colonies. </w:t>
      </w:r>
    </w:p>
    <w:p w14:paraId="08D35DD1" w14:textId="77777777" w:rsidR="00374F01" w:rsidRDefault="00374F01"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3271F42F"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discussed </w:t>
      </w:r>
      <w:r w:rsidR="002B694A">
        <w:rPr>
          <w:rFonts w:ascii="Times New Roman" w:hAnsi="Times New Roman" w:cs="Times New Roman"/>
          <w:sz w:val="24"/>
          <w:szCs w:val="24"/>
        </w:rPr>
        <w:t xml:space="preserve">what was exceptional about the founding of America. Students discussed the exception of Jamestown and Plymouth Plantation from other colonies in the world. </w:t>
      </w:r>
    </w:p>
    <w:p w14:paraId="4AFCC50B" w14:textId="77777777"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A31534A" w14:textId="1E89A2DD" w:rsidR="00374F01" w:rsidRDefault="00374F01" w:rsidP="002B694A">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320C7">
        <w:rPr>
          <w:rFonts w:ascii="Times New Roman" w:hAnsi="Times New Roman" w:cs="Times New Roman"/>
          <w:sz w:val="24"/>
          <w:szCs w:val="24"/>
        </w:rPr>
        <w:t xml:space="preserve">Complete all work in chapters </w:t>
      </w:r>
      <w:r w:rsidR="002B694A">
        <w:rPr>
          <w:rFonts w:ascii="Times New Roman" w:hAnsi="Times New Roman" w:cs="Times New Roman"/>
          <w:sz w:val="24"/>
          <w:szCs w:val="24"/>
        </w:rPr>
        <w:t>16, 17, and 18.</w:t>
      </w:r>
    </w:p>
    <w:p w14:paraId="2139B61A" w14:textId="75E40F0F" w:rsidR="002B694A" w:rsidRDefault="002B694A" w:rsidP="002B694A">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all chapters covered in Unit 3.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5E29D03C" w14:textId="568A9593" w:rsidR="008B0775" w:rsidRDefault="00402D64"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8B0775">
        <w:rPr>
          <w:rFonts w:ascii="Times New Roman" w:eastAsia="Times New Roman" w:hAnsi="Times New Roman" w:cs="Times New Roman"/>
          <w:bCs/>
          <w:sz w:val="24"/>
          <w:szCs w:val="24"/>
        </w:rPr>
        <w:t xml:space="preserve">discussed </w:t>
      </w:r>
      <w:r w:rsidR="00685596">
        <w:rPr>
          <w:rFonts w:ascii="Times New Roman" w:eastAsia="Times New Roman" w:hAnsi="Times New Roman" w:cs="Times New Roman"/>
          <w:bCs/>
          <w:sz w:val="24"/>
          <w:szCs w:val="24"/>
        </w:rPr>
        <w:t xml:space="preserve">the importance/relative importance of George Washington as a Founder of the United States of America. Students were introduced to the next chapter involving Challenges to the young nation. </w:t>
      </w:r>
      <w:r w:rsidR="008B0775">
        <w:rPr>
          <w:rFonts w:ascii="Times New Roman" w:eastAsia="Times New Roman" w:hAnsi="Times New Roman" w:cs="Times New Roman"/>
          <w:bCs/>
          <w:sz w:val="24"/>
          <w:szCs w:val="24"/>
        </w:rPr>
        <w:t xml:space="preserve"> </w:t>
      </w:r>
    </w:p>
    <w:p w14:paraId="1616E6E6"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2009DC08"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685596">
        <w:rPr>
          <w:rFonts w:ascii="Times New Roman" w:eastAsia="Times New Roman" w:hAnsi="Times New Roman" w:cs="Times New Roman"/>
          <w:bCs/>
          <w:sz w:val="24"/>
          <w:szCs w:val="24"/>
        </w:rPr>
        <w:t xml:space="preserve">learned about the importance of one person in history and discussed if one person can make a difference.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DA9B26F" w14:textId="77777777" w:rsidR="00685596" w:rsidRPr="00685596" w:rsidRDefault="00685596" w:rsidP="00685596">
      <w:pPr>
        <w:spacing w:after="0" w:line="240" w:lineRule="auto"/>
        <w:rPr>
          <w:rFonts w:ascii="Times New Roman" w:eastAsia="Times" w:hAnsi="Times New Roman" w:cs="Times New Roman"/>
          <w:bCs/>
          <w:sz w:val="24"/>
          <w:szCs w:val="24"/>
        </w:rPr>
      </w:pPr>
      <w:r w:rsidRPr="00685596">
        <w:rPr>
          <w:rFonts w:ascii="Times New Roman" w:eastAsia="Times" w:hAnsi="Times New Roman" w:cs="Times New Roman"/>
          <w:bCs/>
          <w:sz w:val="24"/>
          <w:szCs w:val="24"/>
        </w:rPr>
        <w:t>1. Read Chapter Five of A Patriot’s History of the United States.</w:t>
      </w:r>
    </w:p>
    <w:p w14:paraId="522F37C5" w14:textId="77777777" w:rsidR="00685596" w:rsidRPr="00685596" w:rsidRDefault="00685596" w:rsidP="00685596">
      <w:pPr>
        <w:spacing w:after="0" w:line="240" w:lineRule="auto"/>
        <w:rPr>
          <w:rFonts w:ascii="Times New Roman" w:eastAsia="Times" w:hAnsi="Times New Roman" w:cs="Times New Roman"/>
          <w:bCs/>
          <w:sz w:val="24"/>
          <w:szCs w:val="24"/>
        </w:rPr>
      </w:pPr>
      <w:r w:rsidRPr="00685596">
        <w:rPr>
          <w:rFonts w:ascii="Times New Roman" w:eastAsia="Times" w:hAnsi="Times New Roman" w:cs="Times New Roman"/>
          <w:bCs/>
          <w:sz w:val="24"/>
          <w:szCs w:val="24"/>
        </w:rPr>
        <w:t>2. Choose ten words from this chapter to define.</w:t>
      </w:r>
    </w:p>
    <w:p w14:paraId="50CDE7DE" w14:textId="31FFBA28" w:rsidR="001710E1" w:rsidRPr="001710E1" w:rsidRDefault="00685596" w:rsidP="00685596">
      <w:pPr>
        <w:spacing w:after="0" w:line="240" w:lineRule="auto"/>
        <w:rPr>
          <w:rFonts w:ascii="Times New Roman" w:eastAsia="Times" w:hAnsi="Times New Roman" w:cs="Times New Roman"/>
          <w:bCs/>
          <w:sz w:val="24"/>
          <w:szCs w:val="24"/>
        </w:rPr>
      </w:pPr>
      <w:r w:rsidRPr="00685596">
        <w:rPr>
          <w:rFonts w:ascii="Times New Roman" w:eastAsia="Times" w:hAnsi="Times New Roman" w:cs="Times New Roman"/>
          <w:bCs/>
          <w:sz w:val="24"/>
          <w:szCs w:val="24"/>
        </w:rPr>
        <w:t xml:space="preserve">3. Complete all research activities from the open-ended question #8. </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lastRenderedPageBreak/>
        <w:t>History</w:t>
      </w:r>
    </w:p>
    <w:p w14:paraId="013B27DD" w14:textId="3687F12F"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had a Socratic discussion on </w:t>
      </w:r>
      <w:r w:rsidR="0074494D">
        <w:rPr>
          <w:rFonts w:ascii="Times New Roman" w:hAnsi="Times New Roman" w:cs="Times New Roman"/>
          <w:sz w:val="24"/>
          <w:szCs w:val="24"/>
        </w:rPr>
        <w:t xml:space="preserve">Ancient India. They then wrote their reflection. Students read together a primary source document on Ancient China.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69B34DDE"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learned about </w:t>
      </w:r>
      <w:r w:rsidR="0074494D">
        <w:rPr>
          <w:rFonts w:ascii="Times New Roman" w:eastAsia="Times" w:hAnsi="Times New Roman" w:cs="Times New Roman"/>
          <w:sz w:val="24"/>
          <w:szCs w:val="24"/>
        </w:rPr>
        <w:t xml:space="preserve">Hinduism, Buddhism, and discussed these two religions and their influences in India.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3EFF0D03" w14:textId="054EEBDC" w:rsidR="001710E1" w:rsidRDefault="00E0089B" w:rsidP="00EE426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0E75F208" w14:textId="1F147A99" w:rsidR="001F2197" w:rsidRPr="0074494D" w:rsidRDefault="0074494D" w:rsidP="0074494D">
      <w:pPr>
        <w:rPr>
          <w:rFonts w:ascii="Times New Roman" w:eastAsia="Times New Roman" w:hAnsi="Times New Roman" w:cs="Times New Roman"/>
          <w:sz w:val="24"/>
          <w:szCs w:val="24"/>
        </w:rPr>
      </w:pPr>
      <w:r w:rsidRPr="0074494D">
        <w:rPr>
          <w:rFonts w:ascii="Times New Roman" w:eastAsia="Times New Roman" w:hAnsi="Times New Roman"/>
          <w:szCs w:val="24"/>
        </w:rPr>
        <w:t xml:space="preserve">Complete the Socratic discussions on Ancient China. </w:t>
      </w:r>
      <w:r w:rsidRPr="0074494D">
        <w:rPr>
          <w:rFonts w:ascii="Times New Roman" w:hAnsi="Times New Roman" w:cs="Times New Roman"/>
          <w:sz w:val="24"/>
          <w:szCs w:val="24"/>
        </w:rPr>
        <w:t xml:space="preserve">Students will have to use their own sources to research this topic. </w:t>
      </w: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157818A5" w14:textId="6BE82BBD" w:rsidR="00F0476C" w:rsidRDefault="00744C19"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D3204">
        <w:rPr>
          <w:rFonts w:ascii="Times New Roman" w:hAnsi="Times New Roman" w:cs="Times New Roman"/>
          <w:sz w:val="24"/>
          <w:szCs w:val="24"/>
        </w:rPr>
        <w:t xml:space="preserve">had a Socratic discussion on Thomas Jefferson and Andrew Jackson and the concept of small versus big government. Students then learned about the judiciary. </w:t>
      </w:r>
    </w:p>
    <w:p w14:paraId="5FB16E64" w14:textId="77777777" w:rsidR="00744C19" w:rsidRDefault="00744C19"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26182194"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learned </w:t>
      </w:r>
      <w:r w:rsidR="00744C19">
        <w:rPr>
          <w:rFonts w:ascii="Times New Roman" w:hAnsi="Times New Roman" w:cs="Times New Roman"/>
          <w:sz w:val="24"/>
          <w:szCs w:val="24"/>
        </w:rPr>
        <w:t>how to compare and contrast two presidents</w:t>
      </w:r>
      <w:r w:rsidR="008D3204">
        <w:rPr>
          <w:rFonts w:ascii="Times New Roman" w:hAnsi="Times New Roman" w:cs="Times New Roman"/>
          <w:sz w:val="24"/>
          <w:szCs w:val="24"/>
        </w:rPr>
        <w:t xml:space="preserve">, as they did one week before. Students also learned about the role the judiciary has in the American government. </w:t>
      </w:r>
      <w:r w:rsidR="00744C19">
        <w:rPr>
          <w:rFonts w:ascii="Times New Roman" w:hAnsi="Times New Roman" w:cs="Times New Roman"/>
          <w:sz w:val="24"/>
          <w:szCs w:val="24"/>
        </w:rPr>
        <w:t xml:space="preserve"> </w:t>
      </w:r>
    </w:p>
    <w:p w14:paraId="07983956" w14:textId="77777777" w:rsidR="00F0476C" w:rsidRDefault="00F0476C"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6684CE39" w14:textId="5F426EAE" w:rsidR="008D3204" w:rsidRPr="008D3204" w:rsidRDefault="008D3204" w:rsidP="008D3204">
      <w:pPr>
        <w:pStyle w:val="Footer"/>
        <w:rPr>
          <w:rStyle w:val="Strong"/>
          <w:rFonts w:ascii="Times New Roman" w:hAnsi="Times New Roman"/>
          <w:b w:val="0"/>
          <w:bCs w:val="0"/>
          <w:szCs w:val="24"/>
        </w:rPr>
      </w:pPr>
      <w:bookmarkStart w:id="0" w:name="_GoBack"/>
      <w:bookmarkEnd w:id="0"/>
      <w:r w:rsidRPr="008D3204">
        <w:rPr>
          <w:rStyle w:val="Strong"/>
          <w:rFonts w:ascii="Times New Roman" w:hAnsi="Times New Roman"/>
          <w:b w:val="0"/>
          <w:bCs w:val="0"/>
          <w:szCs w:val="24"/>
        </w:rPr>
        <w:t xml:space="preserve">1. Read Chapter 12 of </w:t>
      </w:r>
      <w:r w:rsidRPr="008D3204">
        <w:rPr>
          <w:rStyle w:val="Strong"/>
          <w:rFonts w:ascii="Times New Roman" w:hAnsi="Times New Roman"/>
          <w:b w:val="0"/>
          <w:bCs w:val="0"/>
          <w:i/>
          <w:szCs w:val="24"/>
        </w:rPr>
        <w:t>Basic American Government.</w:t>
      </w:r>
      <w:r w:rsidRPr="008D3204">
        <w:rPr>
          <w:rStyle w:val="Strong"/>
          <w:rFonts w:ascii="Times New Roman" w:hAnsi="Times New Roman"/>
          <w:b w:val="0"/>
          <w:bCs w:val="0"/>
          <w:szCs w:val="24"/>
        </w:rPr>
        <w:t xml:space="preserve"> </w:t>
      </w:r>
    </w:p>
    <w:p w14:paraId="0FE85646" w14:textId="77777777" w:rsidR="008D3204" w:rsidRPr="008D3204" w:rsidRDefault="008D3204" w:rsidP="008D3204">
      <w:pPr>
        <w:pStyle w:val="Footer"/>
        <w:rPr>
          <w:rStyle w:val="Strong"/>
          <w:rFonts w:ascii="Times New Roman" w:hAnsi="Times New Roman"/>
          <w:b w:val="0"/>
          <w:bCs w:val="0"/>
          <w:szCs w:val="24"/>
        </w:rPr>
      </w:pPr>
      <w:r w:rsidRPr="008D3204">
        <w:rPr>
          <w:rStyle w:val="Strong"/>
          <w:rFonts w:ascii="Times New Roman" w:hAnsi="Times New Roman"/>
          <w:b w:val="0"/>
          <w:bCs w:val="0"/>
          <w:szCs w:val="24"/>
        </w:rPr>
        <w:t xml:space="preserve">2. Complete all activities for the Socratic discussion. </w:t>
      </w:r>
    </w:p>
    <w:p w14:paraId="2489BB48" w14:textId="7DCCD2CD" w:rsidR="00744C19" w:rsidRPr="008D3204" w:rsidRDefault="00744C19" w:rsidP="008D3204">
      <w:pPr>
        <w:pStyle w:val="Footer"/>
        <w:rPr>
          <w:rStyle w:val="Strong"/>
          <w:rFonts w:ascii="Times New Roman" w:hAnsi="Times New Roman"/>
          <w:b w:val="0"/>
          <w:bCs w:val="0"/>
          <w:szCs w:val="24"/>
        </w:rPr>
      </w:pPr>
    </w:p>
    <w:p w14:paraId="3FCE2675" w14:textId="5DD03E4A" w:rsidR="00F0476C" w:rsidRPr="00744C19"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0"/>
  </w:num>
  <w:num w:numId="6">
    <w:abstractNumId w:val="12"/>
  </w:num>
  <w:num w:numId="7">
    <w:abstractNumId w:val="4"/>
  </w:num>
  <w:num w:numId="8">
    <w:abstractNumId w:val="1"/>
  </w:num>
  <w:num w:numId="9">
    <w:abstractNumId w:val="10"/>
  </w:num>
  <w:num w:numId="10">
    <w:abstractNumId w:val="5"/>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71A6"/>
    <w:rsid w:val="000701F8"/>
    <w:rsid w:val="000C5B93"/>
    <w:rsid w:val="001710E1"/>
    <w:rsid w:val="001806A0"/>
    <w:rsid w:val="001B2A1B"/>
    <w:rsid w:val="001F2197"/>
    <w:rsid w:val="0021138F"/>
    <w:rsid w:val="002B694A"/>
    <w:rsid w:val="002C015E"/>
    <w:rsid w:val="00325BED"/>
    <w:rsid w:val="00361F9E"/>
    <w:rsid w:val="00374F01"/>
    <w:rsid w:val="00377040"/>
    <w:rsid w:val="00402D64"/>
    <w:rsid w:val="00407B82"/>
    <w:rsid w:val="00465737"/>
    <w:rsid w:val="004833EC"/>
    <w:rsid w:val="004E6B45"/>
    <w:rsid w:val="00532DC8"/>
    <w:rsid w:val="005C65A4"/>
    <w:rsid w:val="005D4D86"/>
    <w:rsid w:val="005F35CF"/>
    <w:rsid w:val="005F5491"/>
    <w:rsid w:val="0060144D"/>
    <w:rsid w:val="00685596"/>
    <w:rsid w:val="006F29FB"/>
    <w:rsid w:val="006F6E2C"/>
    <w:rsid w:val="00713CC7"/>
    <w:rsid w:val="0074494D"/>
    <w:rsid w:val="00744C19"/>
    <w:rsid w:val="007946CC"/>
    <w:rsid w:val="007C19F2"/>
    <w:rsid w:val="00820BA5"/>
    <w:rsid w:val="00850AB6"/>
    <w:rsid w:val="008B0775"/>
    <w:rsid w:val="008D3204"/>
    <w:rsid w:val="008E61A6"/>
    <w:rsid w:val="009168BA"/>
    <w:rsid w:val="00967630"/>
    <w:rsid w:val="00A209A1"/>
    <w:rsid w:val="00A23509"/>
    <w:rsid w:val="00AB4394"/>
    <w:rsid w:val="00AC0AF1"/>
    <w:rsid w:val="00B53D2F"/>
    <w:rsid w:val="00B662C0"/>
    <w:rsid w:val="00C7441E"/>
    <w:rsid w:val="00CD0703"/>
    <w:rsid w:val="00CD4AAA"/>
    <w:rsid w:val="00CD5E5D"/>
    <w:rsid w:val="00D00AFD"/>
    <w:rsid w:val="00D320C7"/>
    <w:rsid w:val="00D974A9"/>
    <w:rsid w:val="00DD43BF"/>
    <w:rsid w:val="00E0089B"/>
    <w:rsid w:val="00E44E00"/>
    <w:rsid w:val="00E60D22"/>
    <w:rsid w:val="00E70DC9"/>
    <w:rsid w:val="00E84B9C"/>
    <w:rsid w:val="00EB7E56"/>
    <w:rsid w:val="00EE426B"/>
    <w:rsid w:val="00F0476C"/>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2019-10-15T20:17:00Z</dcterms:created>
  <dcterms:modified xsi:type="dcterms:W3CDTF">2019-10-15T22:27:00Z</dcterms:modified>
</cp:coreProperties>
</file>